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CA73F7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</w:t>
      </w:r>
      <w:r>
        <w:rPr>
          <w:sz w:val="26"/>
        </w:rPr>
        <w:t xml:space="preserve">    </w:t>
      </w:r>
      <w:r w:rsidR="006C7759">
        <w:rPr>
          <w:sz w:val="26"/>
        </w:rPr>
        <w:t xml:space="preserve">№ </w:t>
      </w:r>
      <w:r>
        <w:rPr>
          <w:sz w:val="26"/>
        </w:rPr>
        <w:t>5901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C15683">
        <w:rPr>
          <w:sz w:val="26"/>
          <w:szCs w:val="26"/>
        </w:rPr>
        <w:t>С.В. Чернова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5A6564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932227">
        <w:rPr>
          <w:sz w:val="26"/>
          <w:szCs w:val="26"/>
        </w:rPr>
        <w:t xml:space="preserve">район </w:t>
      </w:r>
      <w:r w:rsidR="00F20B87">
        <w:rPr>
          <w:sz w:val="26"/>
          <w:szCs w:val="26"/>
        </w:rPr>
        <w:t>ЮЗВС рудника «Комсомольский», земельный участок «Лада», ряд 3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A6564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A4BD9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1937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5683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A73F7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79B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2014-10-01T10:03:00Z</cp:lastPrinted>
  <dcterms:created xsi:type="dcterms:W3CDTF">2014-10-16T04:54:00Z</dcterms:created>
  <dcterms:modified xsi:type="dcterms:W3CDTF">2014-11-11T08:31:00Z</dcterms:modified>
</cp:coreProperties>
</file>